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65" w:rsidRDefault="006301A3" w:rsidP="005F2E65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II EDYCJA </w:t>
      </w:r>
      <w:r w:rsidR="00015CB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BIEGU</w:t>
      </w:r>
      <w:r w:rsidR="005F2E6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6B54D5" w:rsidRDefault="003170CB" w:rsidP="005F2E65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TATRZAŃSKICH</w:t>
      </w:r>
      <w:r w:rsidR="006301A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KURIERÓW SŁOWA BOŻEGO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 ZĘBIE</w:t>
      </w:r>
    </w:p>
    <w:p w:rsidR="006B54D5" w:rsidRDefault="006B54D5" w:rsidP="003B4BF9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REGULAMIN</w:t>
      </w:r>
    </w:p>
    <w:p w:rsidR="006B54D5" w:rsidRPr="006B54D5" w:rsidRDefault="006B54D5" w:rsidP="003B4B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ORGANIZATORAMI </w:t>
      </w:r>
      <w:r w:rsidR="005912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BIEGU „</w:t>
      </w:r>
      <w:r w:rsidR="000F09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TATRZA</w:t>
      </w:r>
      <w:r w:rsidR="00E57E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ŃSKICH KURIERÓW SŁOWA BO</w:t>
      </w:r>
      <w:r w:rsidR="006301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ŻEG”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SĄ:</w:t>
      </w:r>
    </w:p>
    <w:p w:rsidR="006B54D5" w:rsidRPr="006B54D5" w:rsidRDefault="006301A3" w:rsidP="006B54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Poronin</w:t>
      </w:r>
    </w:p>
    <w:p w:rsidR="006B54D5" w:rsidRDefault="006301A3" w:rsidP="006301A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Szkółka biegowa Nordiclife</w:t>
      </w:r>
      <w:r w:rsidR="00F152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222" w:rsidRDefault="00F15222" w:rsidP="006301A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Regionalny Masters Polska</w:t>
      </w:r>
    </w:p>
    <w:p w:rsidR="006B54D5" w:rsidRDefault="006B54D5" w:rsidP="006B54D5">
      <w:pPr>
        <w:pStyle w:val="Akapitzlist"/>
        <w:ind w:left="837"/>
        <w:rPr>
          <w:rFonts w:ascii="Times New Roman" w:hAnsi="Times New Roman" w:cs="Times New Roman"/>
          <w:sz w:val="24"/>
          <w:szCs w:val="24"/>
        </w:rPr>
      </w:pPr>
    </w:p>
    <w:p w:rsidR="006B54D5" w:rsidRDefault="006B54D5" w:rsidP="006B54D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PATRONAT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Bieg odbywa się pod patronatem:</w:t>
      </w:r>
    </w:p>
    <w:p w:rsidR="006B54D5" w:rsidRPr="00476068" w:rsidRDefault="006301A3" w:rsidP="0047606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 Poronin, Pana Bronisława Stocha</w:t>
      </w:r>
    </w:p>
    <w:p w:rsidR="006B54D5" w:rsidRPr="006301A3" w:rsidRDefault="006B54D5" w:rsidP="006301A3">
      <w:pPr>
        <w:ind w:left="427"/>
        <w:rPr>
          <w:rFonts w:ascii="Times New Roman" w:hAnsi="Times New Roman" w:cs="Times New Roman"/>
          <w:sz w:val="24"/>
          <w:szCs w:val="24"/>
        </w:rPr>
      </w:pPr>
    </w:p>
    <w:p w:rsidR="006B54D5" w:rsidRDefault="006B54D5" w:rsidP="006B54D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</w:t>
      </w:r>
      <w:r w:rsidRPr="00137A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37A15" w:rsidRPr="00137A15">
        <w:rPr>
          <w:rFonts w:ascii="Times New Roman" w:hAnsi="Times New Roman" w:cs="Times New Roman"/>
          <w:sz w:val="24"/>
          <w:szCs w:val="24"/>
        </w:rPr>
        <w:t xml:space="preserve">Propagowanie idei </w:t>
      </w:r>
      <w:r w:rsidR="00D9217E">
        <w:rPr>
          <w:rFonts w:ascii="Times New Roman" w:hAnsi="Times New Roman" w:cs="Times New Roman"/>
          <w:sz w:val="24"/>
          <w:szCs w:val="24"/>
        </w:rPr>
        <w:t>pamięci narodowej</w:t>
      </w:r>
      <w:r w:rsidR="00137A15" w:rsidRPr="00137A15">
        <w:rPr>
          <w:rFonts w:ascii="Times New Roman" w:hAnsi="Times New Roman" w:cs="Times New Roman"/>
          <w:sz w:val="24"/>
          <w:szCs w:val="24"/>
        </w:rPr>
        <w:t>.</w:t>
      </w:r>
    </w:p>
    <w:p w:rsidR="006B54D5" w:rsidRDefault="006B54D5" w:rsidP="006B54D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D92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Propagowanie idei „wspierania </w:t>
      </w:r>
      <w:r w:rsidR="00591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bieganie” oraz </w:t>
      </w:r>
      <w:r w:rsidR="00D9217E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</w:t>
      </w:r>
      <w:r w:rsidR="00317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regionalna i </w:t>
      </w:r>
      <w:r w:rsidR="00E57E46">
        <w:rPr>
          <w:rFonts w:ascii="Times New Roman" w:eastAsia="Times New Roman" w:hAnsi="Times New Roman" w:cs="Times New Roman"/>
          <w:sz w:val="24"/>
          <w:szCs w:val="24"/>
          <w:lang w:eastAsia="pl-PL"/>
        </w:rPr>
        <w:t>Tatrzańska</w:t>
      </w:r>
      <w:r w:rsidR="005912B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Promocja </w:t>
      </w:r>
      <w:r w:rsidR="00D9217E">
        <w:rPr>
          <w:rFonts w:ascii="Times New Roman" w:eastAsia="Times New Roman" w:hAnsi="Times New Roman" w:cs="Times New Roman"/>
          <w:sz w:val="24"/>
          <w:szCs w:val="24"/>
          <w:lang w:eastAsia="pl-PL"/>
        </w:rPr>
        <w:t>wsi Ząb</w:t>
      </w:r>
    </w:p>
    <w:p w:rsidR="006B54D5" w:rsidRDefault="006B54D5" w:rsidP="00D9217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Promocja aktywności fizycznej i </w:t>
      </w:r>
      <w:r w:rsidR="00B5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zdrowego stylu życia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TERMIN, MIEJSCE I GODZINY STARTU</w:t>
      </w:r>
      <w:r w:rsidR="005912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F0976">
        <w:rPr>
          <w:rFonts w:ascii="Times New Roman" w:eastAsia="Times New Roman" w:hAnsi="Times New Roman" w:cs="Times New Roman"/>
          <w:sz w:val="24"/>
          <w:szCs w:val="24"/>
          <w:lang w:eastAsia="pl-PL"/>
        </w:rPr>
        <w:t>\</w:t>
      </w:r>
      <w:r w:rsidR="00591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Bieg odbędzie się </w:t>
      </w:r>
      <w:r w:rsidR="00E57E46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22 Stycznia (Niedziela</w:t>
      </w:r>
      <w:r w:rsidR="00D9217E">
        <w:rPr>
          <w:rFonts w:ascii="Times New Roman" w:eastAsia="Times New Roman" w:hAnsi="Times New Roman" w:cs="Times New Roman"/>
          <w:sz w:val="24"/>
          <w:szCs w:val="24"/>
          <w:lang w:eastAsia="pl-PL"/>
        </w:rPr>
        <w:t>) 2017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godzinie 10.00 w</w:t>
      </w:r>
      <w:r w:rsidR="00D92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Zębie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54D5" w:rsidRDefault="006B54D5" w:rsidP="006B54D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zawodów:</w:t>
      </w:r>
    </w:p>
    <w:p w:rsidR="006B54D5" w:rsidRDefault="00B510D6" w:rsidP="006B54D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8.00 – 9.30</w:t>
      </w:r>
      <w:r w:rsidR="006B54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zapisy, wydawanie numerów startowych</w:t>
      </w:r>
      <w:r w:rsidR="00D92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GOW Jastrzębiec</w:t>
      </w:r>
    </w:p>
    <w:p w:rsidR="006B54D5" w:rsidRDefault="006B54D5" w:rsidP="006B54D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10.00 – start</w:t>
      </w:r>
    </w:p>
    <w:p w:rsidR="005912BA" w:rsidRDefault="00D9217E" w:rsidP="006B54D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5912BA">
        <w:rPr>
          <w:rFonts w:ascii="Times New Roman" w:eastAsia="Times New Roman" w:hAnsi="Times New Roman" w:cs="Times New Roman"/>
          <w:sz w:val="24"/>
          <w:szCs w:val="24"/>
          <w:lang w:eastAsia="pl-PL"/>
        </w:rPr>
        <w:t>.00 – zakończenie imprezy</w:t>
      </w:r>
    </w:p>
    <w:p w:rsidR="006B54D5" w:rsidRDefault="006B54D5" w:rsidP="006B54D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54D5" w:rsidRDefault="006B54D5" w:rsidP="006B54D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 . TRASA, DYSTANS </w:t>
      </w:r>
    </w:p>
    <w:p w:rsidR="00B510D6" w:rsidRDefault="006B54D5" w:rsidP="006B54D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Bieg odbywać się będ</w:t>
      </w:r>
      <w:r w:rsidR="00E57E46">
        <w:rPr>
          <w:rFonts w:ascii="Times New Roman" w:eastAsia="Times New Roman" w:hAnsi="Times New Roman" w:cs="Times New Roman"/>
          <w:sz w:val="24"/>
          <w:szCs w:val="24"/>
          <w:lang w:eastAsia="pl-PL"/>
        </w:rPr>
        <w:t>zie stylem dowolnym</w:t>
      </w:r>
      <w:r w:rsidR="00317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trasie o długości </w:t>
      </w:r>
      <w:r w:rsidR="00E57E4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5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km, mas start</w:t>
      </w:r>
    </w:p>
    <w:p w:rsidR="006B54D5" w:rsidRDefault="00B510D6" w:rsidP="006B54D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Mężczyźni mają do pokonania 15 km, kobiety 10 km </w:t>
      </w:r>
    </w:p>
    <w:p w:rsidR="006B54D5" w:rsidRDefault="006B54D5" w:rsidP="006B54D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Start i Meta będą znajd</w:t>
      </w:r>
      <w:r w:rsidR="00D9217E">
        <w:rPr>
          <w:rFonts w:ascii="Times New Roman" w:eastAsia="Times New Roman" w:hAnsi="Times New Roman" w:cs="Times New Roman"/>
          <w:sz w:val="24"/>
          <w:szCs w:val="24"/>
          <w:lang w:eastAsia="pl-PL"/>
        </w:rPr>
        <w:t>ować się obok GOW Jastrzębiec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A4D5B" w:rsidRDefault="00AA4D5B" w:rsidP="006B54D5">
      <w:pPr>
        <w:rPr>
          <w:rFonts w:ascii="Times New Roman" w:hAnsi="Times New Roman" w:cs="Times New Roman"/>
          <w:sz w:val="24"/>
          <w:szCs w:val="24"/>
        </w:rPr>
      </w:pPr>
    </w:p>
    <w:p w:rsidR="006B54D5" w:rsidRDefault="006B54D5" w:rsidP="006B54D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B54D5" w:rsidRDefault="006B54D5" w:rsidP="006B54D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LIMIT I POMIAR CZASU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Lim</w:t>
      </w:r>
      <w:r w:rsidR="0039718B">
        <w:rPr>
          <w:rFonts w:ascii="Times New Roman" w:eastAsia="Times New Roman" w:hAnsi="Times New Roman" w:cs="Times New Roman"/>
          <w:sz w:val="24"/>
          <w:szCs w:val="24"/>
          <w:lang w:eastAsia="pl-PL"/>
        </w:rPr>
        <w:t>it czasu na pokonanie trasy – 2h 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minut</w:t>
      </w:r>
    </w:p>
    <w:p w:rsidR="006B54D5" w:rsidRPr="00F15222" w:rsidRDefault="006B54D5" w:rsidP="006B54D5">
      <w:pPr>
        <w:rPr>
          <w:rStyle w:val="Odwoanieintensyw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 ZGŁOSZENIA</w:t>
      </w:r>
      <w:r w:rsidR="003B4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Zgłoszeń - z</w:t>
      </w:r>
      <w:r w:rsidR="003B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apisów można dokonywać </w:t>
      </w:r>
      <w:r w:rsidR="005912BA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3B4BF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91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</w:t>
      </w:r>
      <w:r w:rsidR="00397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zawodów oraz przez Internet na stronie </w:t>
      </w:r>
      <w:r w:rsidR="0039718B" w:rsidRPr="00F15222">
        <w:rPr>
          <w:rStyle w:val="Odwoanieintensywne"/>
        </w:rPr>
        <w:t>WWW.piwsport.pl</w:t>
      </w:r>
      <w:r w:rsidRPr="00F15222">
        <w:rPr>
          <w:rStyle w:val="Odwoanieintensywne"/>
        </w:rPr>
        <w:br/>
      </w:r>
    </w:p>
    <w:p w:rsidR="006B54D5" w:rsidRDefault="006B54D5" w:rsidP="006B54D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VIII. UCZESTNICTWO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B4BF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Wszy</w:t>
      </w:r>
      <w:r w:rsidR="001A573E">
        <w:rPr>
          <w:rFonts w:ascii="Times New Roman" w:eastAsia="Times New Roman" w:hAnsi="Times New Roman" w:cs="Times New Roman"/>
          <w:sz w:val="24"/>
          <w:szCs w:val="24"/>
          <w:lang w:eastAsia="pl-PL"/>
        </w:rPr>
        <w:t>scy zawodnicy odbierający numer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startowy są zobowiązani do złożenia deklaracji uczestnictwa w biurze zawodów. </w:t>
      </w:r>
    </w:p>
    <w:p w:rsidR="006B54D5" w:rsidRPr="003B4BF9" w:rsidRDefault="003B4BF9" w:rsidP="006B54D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B54D5">
        <w:rPr>
          <w:rFonts w:ascii="Times New Roman" w:eastAsia="Times New Roman" w:hAnsi="Times New Roman" w:cs="Times New Roman"/>
          <w:sz w:val="24"/>
          <w:szCs w:val="24"/>
          <w:lang w:eastAsia="pl-PL"/>
        </w:rPr>
        <w:t>. Podpisując deklarację uczestnictwa Uczestnik zaświadcza, że stan jego zdrowia umożliwia mu udział w zaw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odach i bierze w nich udział na własną odpowiedzialność.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</w:t>
      </w:r>
      <w:r w:rsidR="006B54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 osoby niepełnoletnie deklarację podpisuje rodzic lub opiekun prawny. </w:t>
      </w:r>
      <w:r w:rsidR="006B54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4BF9" w:rsidRPr="0006384D" w:rsidRDefault="006B54D5" w:rsidP="0006384D">
      <w:pPr>
        <w:rPr>
          <w:rFonts w:ascii="Times New Roman" w:hAnsi="Times New Roman" w:cs="Times New Roman"/>
          <w:sz w:val="24"/>
          <w:szCs w:val="24"/>
        </w:rPr>
      </w:pPr>
      <w:r w:rsidRPr="000638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IX. OPŁATY</w:t>
      </w:r>
      <w:r w:rsidR="00F152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Opłata</w:t>
      </w:r>
      <w:r w:rsidR="003B4BF9" w:rsidRPr="00063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udział w biegu </w:t>
      </w:r>
      <w:r w:rsidR="0039718B">
        <w:rPr>
          <w:rFonts w:ascii="Times New Roman" w:eastAsia="Times New Roman" w:hAnsi="Times New Roman" w:cs="Times New Roman"/>
          <w:sz w:val="24"/>
          <w:szCs w:val="24"/>
          <w:lang w:eastAsia="pl-PL"/>
        </w:rPr>
        <w:t>wy</w:t>
      </w:r>
      <w:r w:rsidR="00B510D6">
        <w:rPr>
          <w:rFonts w:ascii="Times New Roman" w:eastAsia="Times New Roman" w:hAnsi="Times New Roman" w:cs="Times New Roman"/>
          <w:sz w:val="24"/>
          <w:szCs w:val="24"/>
          <w:lang w:eastAsia="pl-PL"/>
        </w:rPr>
        <w:t>nosi 4</w:t>
      </w:r>
      <w:r w:rsidR="00397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 w:rsidR="00B510D6">
        <w:rPr>
          <w:rFonts w:ascii="Times New Roman" w:eastAsia="Times New Roman" w:hAnsi="Times New Roman" w:cs="Times New Roman"/>
          <w:sz w:val="24"/>
          <w:szCs w:val="24"/>
          <w:lang w:eastAsia="pl-PL"/>
        </w:rPr>
        <w:t>zł przez internet a po</w:t>
      </w:r>
      <w:r w:rsidR="001B464B">
        <w:rPr>
          <w:rFonts w:ascii="Times New Roman" w:eastAsia="Times New Roman" w:hAnsi="Times New Roman" w:cs="Times New Roman"/>
          <w:sz w:val="24"/>
          <w:szCs w:val="24"/>
          <w:lang w:eastAsia="pl-PL"/>
        </w:rPr>
        <w:t>dczas zawodów opłata  wyniesie 6</w:t>
      </w:r>
      <w:r w:rsidR="00B510D6">
        <w:rPr>
          <w:rFonts w:ascii="Times New Roman" w:eastAsia="Times New Roman" w:hAnsi="Times New Roman" w:cs="Times New Roman"/>
          <w:sz w:val="24"/>
          <w:szCs w:val="24"/>
          <w:lang w:eastAsia="pl-PL"/>
        </w:rPr>
        <w:t>0 zł</w:t>
      </w:r>
    </w:p>
    <w:p w:rsidR="003B4BF9" w:rsidRPr="003B4BF9" w:rsidRDefault="003B4BF9" w:rsidP="003B4BF9">
      <w:pPr>
        <w:pStyle w:val="Akapitzlist"/>
        <w:ind w:left="787"/>
        <w:rPr>
          <w:rFonts w:ascii="Times New Roman" w:hAnsi="Times New Roman" w:cs="Times New Roman"/>
          <w:sz w:val="24"/>
          <w:szCs w:val="24"/>
        </w:rPr>
      </w:pPr>
    </w:p>
    <w:p w:rsidR="006B54D5" w:rsidRDefault="006B54D5" w:rsidP="006B54D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X. BIURO ZAWODÓW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Biuro</w:t>
      </w:r>
      <w:r w:rsidR="00B5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zawodów czynne będzie w dniu 2</w:t>
      </w:r>
      <w:r w:rsidR="00E57E4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5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 2017</w:t>
      </w:r>
      <w:r w:rsidR="001A57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8.0</w:t>
      </w:r>
      <w:r w:rsidR="00063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– 9.45 w </w:t>
      </w:r>
      <w:r w:rsidR="0039718B">
        <w:rPr>
          <w:rFonts w:ascii="Times New Roman" w:eastAsia="Times New Roman" w:hAnsi="Times New Roman" w:cs="Times New Roman"/>
          <w:sz w:val="24"/>
          <w:szCs w:val="24"/>
          <w:lang w:eastAsia="pl-PL"/>
        </w:rPr>
        <w:t>GOW Jastrzębiec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384D" w:rsidRDefault="006B54D5" w:rsidP="006B54D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XI. OCHRONA DANYCH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</w:t>
      </w:r>
      <w:r w:rsidR="00063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uczestników biegu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przetwarzane </w:t>
      </w:r>
      <w:r w:rsidR="0006384D">
        <w:rPr>
          <w:rFonts w:ascii="Times New Roman" w:eastAsia="Times New Roman" w:hAnsi="Times New Roman" w:cs="Times New Roman"/>
          <w:sz w:val="24"/>
          <w:szCs w:val="24"/>
          <w:lang w:eastAsia="pl-PL"/>
        </w:rPr>
        <w:t>w celach przeprowadzenia imprezy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wyłonienia zwycięzcy</w:t>
      </w:r>
      <w:r w:rsidR="000638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6384D" w:rsidRDefault="006B54D5" w:rsidP="0006384D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Dane osobowe uczestników biegów będą wykorzystywane zgodnie z warunkami określonymi w ustawie z dnia 29 sierpnia 1997 r. o ochronie danych osobowych (tekst jednolity: Dz. U. z 2002 r., Nr 101 poz. 926. Administratorem danych osobowych jest Organizator.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Przetwarzanie danych, o których mowa w ustępie 1 niniejszego paragrafu, w związku z udziałem w biegu obejmuje także publikację imienia i nazwiska uczestnika wraz z rokiem urodzenia i z nazwą miejscowości, w której zamieszkuje - w każdy sposób, w jaki publikowany lub rozpowszechniany będzie projekt.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Uczestnik ma prawo wglądu do swoich danych osobowych oraz ich poprawiania.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Podanie danych osobowych oraz wyrażenie zgody na ich przetwarzanie jest dobrowolne, lecz ich niepodanie lub brak zgody na ich przetwarzanie uniemożliwia udział w biegach.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638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XII. KLASYFIKACJE I NAGRODY</w:t>
      </w:r>
    </w:p>
    <w:p w:rsidR="001A573E" w:rsidRDefault="0006384D" w:rsidP="00B510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</w:t>
      </w:r>
      <w:r w:rsidR="00397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charakter biegu Organizator</w:t>
      </w:r>
      <w:r w:rsidR="006F4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przewiduje </w:t>
      </w:r>
      <w:r w:rsidR="00B510D6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</w:t>
      </w:r>
      <w:r w:rsidR="006F4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</w:t>
      </w:r>
      <w:r w:rsidR="00397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trójki </w:t>
      </w:r>
      <w:r w:rsidR="006F493C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zwycięzców</w:t>
      </w:r>
      <w:r w:rsidR="00B5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open </w:t>
      </w:r>
      <w:r w:rsidR="00397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B5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39718B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kategorii wiekowej według klasyfikacji Ogólnoświatowej Federacji Masters</w:t>
      </w:r>
      <w:r w:rsidR="006F4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97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czyli; </w:t>
      </w:r>
      <w:r w:rsidR="00B510D6">
        <w:rPr>
          <w:rFonts w:ascii="Times New Roman" w:eastAsia="Times New Roman" w:hAnsi="Times New Roman" w:cs="Times New Roman"/>
          <w:sz w:val="24"/>
          <w:szCs w:val="24"/>
          <w:lang w:eastAsia="pl-PL"/>
        </w:rPr>
        <w:t>od 30 roku życia co 5 lat</w:t>
      </w:r>
      <w:r w:rsidR="001B464B">
        <w:rPr>
          <w:rFonts w:ascii="Times New Roman" w:eastAsia="Times New Roman" w:hAnsi="Times New Roman" w:cs="Times New Roman"/>
          <w:sz w:val="24"/>
          <w:szCs w:val="24"/>
          <w:lang w:eastAsia="pl-PL"/>
        </w:rPr>
        <w:t>. Każdy z uczestników otrzyma pamiątkowy medal</w:t>
      </w:r>
    </w:p>
    <w:p w:rsidR="006B54D5" w:rsidRDefault="006B54D5" w:rsidP="006B54D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XIII. POSTANOWIENIA KOŃCOWE</w:t>
      </w:r>
    </w:p>
    <w:p w:rsidR="006B54D5" w:rsidRDefault="006B54D5" w:rsidP="006B54D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Uczestnicy biegu zobowiązani są zachować szczególną ostrożność i poruszać się zgodnie z przepisami ustawy „Prawo o ruchu drogowym”.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Organizator zapewnia Uczestnikom obsługę medyczną na czas trwania Biegu.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Wyniki zawodów zostaną umieszczone na stronie internetowej: www.</w:t>
      </w:r>
      <w:r w:rsidR="00F15222">
        <w:rPr>
          <w:rFonts w:ascii="Times New Roman" w:eastAsia="Times New Roman" w:hAnsi="Times New Roman" w:cs="Times New Roman"/>
          <w:sz w:val="24"/>
          <w:szCs w:val="24"/>
          <w:lang w:eastAsia="pl-PL"/>
        </w:rPr>
        <w:t>skipol.pl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Zabrania się biegu ze zwierzętami. </w:t>
      </w:r>
    </w:p>
    <w:p w:rsidR="006B54D5" w:rsidRDefault="001A573E" w:rsidP="006B54D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B54D5">
        <w:rPr>
          <w:rFonts w:ascii="Times New Roman" w:eastAsia="Times New Roman" w:hAnsi="Times New Roman" w:cs="Times New Roman"/>
          <w:sz w:val="24"/>
          <w:szCs w:val="24"/>
          <w:lang w:eastAsia="pl-PL"/>
        </w:rPr>
        <w:t>. Ostateczna i wiążąca interpretacja Regulaminu przysługuje Organizatorowi Biegu.</w:t>
      </w:r>
    </w:p>
    <w:p w:rsidR="006B54D5" w:rsidRDefault="006B54D5" w:rsidP="006B54D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dodatkowe informacje będą zamieszczane na stronie </w:t>
      </w:r>
      <w:hyperlink r:id="rId5" w:history="1">
        <w:r w:rsidR="00F15222" w:rsidRPr="00C824B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www.skipol.pl</w:t>
        </w:r>
      </w:hyperlink>
    </w:p>
    <w:p w:rsidR="006B54D5" w:rsidRDefault="006B54D5" w:rsidP="006B54D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54D5" w:rsidRDefault="006B54D5" w:rsidP="006B54D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54D5" w:rsidRDefault="005F2E65" w:rsidP="006B54D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Dyrektor Biegu</w:t>
      </w:r>
      <w:r w:rsidR="006B54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5222">
        <w:rPr>
          <w:rFonts w:ascii="Times New Roman" w:eastAsia="Times New Roman" w:hAnsi="Times New Roman" w:cs="Times New Roman"/>
          <w:sz w:val="24"/>
          <w:szCs w:val="24"/>
          <w:lang w:eastAsia="pl-PL"/>
        </w:rPr>
        <w:t>Bogusław Gracz 512 647 519</w:t>
      </w:r>
    </w:p>
    <w:p w:rsidR="00F15222" w:rsidRDefault="00F15222" w:rsidP="006B54D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1FF6" w:rsidRDefault="001D1FF6"/>
    <w:sectPr w:rsidR="001D1FF6" w:rsidSect="005912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44D"/>
    <w:multiLevelType w:val="hybridMultilevel"/>
    <w:tmpl w:val="E116CB8E"/>
    <w:lvl w:ilvl="0" w:tplc="04150011">
      <w:start w:val="1"/>
      <w:numFmt w:val="decimal"/>
      <w:lvlText w:val="%1)"/>
      <w:lvlJc w:val="left"/>
      <w:pPr>
        <w:ind w:left="837" w:hanging="360"/>
      </w:pPr>
    </w:lvl>
    <w:lvl w:ilvl="1" w:tplc="04150019">
      <w:start w:val="1"/>
      <w:numFmt w:val="lowerLetter"/>
      <w:lvlText w:val="%2."/>
      <w:lvlJc w:val="left"/>
      <w:pPr>
        <w:ind w:left="1557" w:hanging="360"/>
      </w:pPr>
    </w:lvl>
    <w:lvl w:ilvl="2" w:tplc="0415001B">
      <w:start w:val="1"/>
      <w:numFmt w:val="lowerRoman"/>
      <w:lvlText w:val="%3."/>
      <w:lvlJc w:val="right"/>
      <w:pPr>
        <w:ind w:left="2277" w:hanging="180"/>
      </w:pPr>
    </w:lvl>
    <w:lvl w:ilvl="3" w:tplc="0415000F">
      <w:start w:val="1"/>
      <w:numFmt w:val="decimal"/>
      <w:lvlText w:val="%4."/>
      <w:lvlJc w:val="left"/>
      <w:pPr>
        <w:ind w:left="2997" w:hanging="360"/>
      </w:pPr>
    </w:lvl>
    <w:lvl w:ilvl="4" w:tplc="04150019">
      <w:start w:val="1"/>
      <w:numFmt w:val="lowerLetter"/>
      <w:lvlText w:val="%5."/>
      <w:lvlJc w:val="left"/>
      <w:pPr>
        <w:ind w:left="3717" w:hanging="360"/>
      </w:pPr>
    </w:lvl>
    <w:lvl w:ilvl="5" w:tplc="0415001B">
      <w:start w:val="1"/>
      <w:numFmt w:val="lowerRoman"/>
      <w:lvlText w:val="%6."/>
      <w:lvlJc w:val="right"/>
      <w:pPr>
        <w:ind w:left="4437" w:hanging="180"/>
      </w:pPr>
    </w:lvl>
    <w:lvl w:ilvl="6" w:tplc="0415000F">
      <w:start w:val="1"/>
      <w:numFmt w:val="decimal"/>
      <w:lvlText w:val="%7."/>
      <w:lvlJc w:val="left"/>
      <w:pPr>
        <w:ind w:left="5157" w:hanging="360"/>
      </w:pPr>
    </w:lvl>
    <w:lvl w:ilvl="7" w:tplc="04150019">
      <w:start w:val="1"/>
      <w:numFmt w:val="lowerLetter"/>
      <w:lvlText w:val="%8."/>
      <w:lvlJc w:val="left"/>
      <w:pPr>
        <w:ind w:left="5877" w:hanging="360"/>
      </w:pPr>
    </w:lvl>
    <w:lvl w:ilvl="8" w:tplc="0415001B">
      <w:start w:val="1"/>
      <w:numFmt w:val="lowerRoman"/>
      <w:lvlText w:val="%9."/>
      <w:lvlJc w:val="right"/>
      <w:pPr>
        <w:ind w:left="6597" w:hanging="180"/>
      </w:pPr>
    </w:lvl>
  </w:abstractNum>
  <w:abstractNum w:abstractNumId="1">
    <w:nsid w:val="12493462"/>
    <w:multiLevelType w:val="hybridMultilevel"/>
    <w:tmpl w:val="E116CB8E"/>
    <w:lvl w:ilvl="0" w:tplc="04150011">
      <w:start w:val="1"/>
      <w:numFmt w:val="decimal"/>
      <w:lvlText w:val="%1)"/>
      <w:lvlJc w:val="left"/>
      <w:pPr>
        <w:ind w:left="837" w:hanging="360"/>
      </w:pPr>
    </w:lvl>
    <w:lvl w:ilvl="1" w:tplc="04150019">
      <w:start w:val="1"/>
      <w:numFmt w:val="lowerLetter"/>
      <w:lvlText w:val="%2."/>
      <w:lvlJc w:val="left"/>
      <w:pPr>
        <w:ind w:left="1557" w:hanging="360"/>
      </w:pPr>
    </w:lvl>
    <w:lvl w:ilvl="2" w:tplc="0415001B">
      <w:start w:val="1"/>
      <w:numFmt w:val="lowerRoman"/>
      <w:lvlText w:val="%3."/>
      <w:lvlJc w:val="right"/>
      <w:pPr>
        <w:ind w:left="2277" w:hanging="180"/>
      </w:pPr>
    </w:lvl>
    <w:lvl w:ilvl="3" w:tplc="0415000F">
      <w:start w:val="1"/>
      <w:numFmt w:val="decimal"/>
      <w:lvlText w:val="%4."/>
      <w:lvlJc w:val="left"/>
      <w:pPr>
        <w:ind w:left="2997" w:hanging="360"/>
      </w:pPr>
    </w:lvl>
    <w:lvl w:ilvl="4" w:tplc="04150019">
      <w:start w:val="1"/>
      <w:numFmt w:val="lowerLetter"/>
      <w:lvlText w:val="%5."/>
      <w:lvlJc w:val="left"/>
      <w:pPr>
        <w:ind w:left="3717" w:hanging="360"/>
      </w:pPr>
    </w:lvl>
    <w:lvl w:ilvl="5" w:tplc="0415001B">
      <w:start w:val="1"/>
      <w:numFmt w:val="lowerRoman"/>
      <w:lvlText w:val="%6."/>
      <w:lvlJc w:val="right"/>
      <w:pPr>
        <w:ind w:left="4437" w:hanging="180"/>
      </w:pPr>
    </w:lvl>
    <w:lvl w:ilvl="6" w:tplc="0415000F">
      <w:start w:val="1"/>
      <w:numFmt w:val="decimal"/>
      <w:lvlText w:val="%7."/>
      <w:lvlJc w:val="left"/>
      <w:pPr>
        <w:ind w:left="5157" w:hanging="360"/>
      </w:pPr>
    </w:lvl>
    <w:lvl w:ilvl="7" w:tplc="04150019">
      <w:start w:val="1"/>
      <w:numFmt w:val="lowerLetter"/>
      <w:lvlText w:val="%8."/>
      <w:lvlJc w:val="left"/>
      <w:pPr>
        <w:ind w:left="5877" w:hanging="360"/>
      </w:pPr>
    </w:lvl>
    <w:lvl w:ilvl="8" w:tplc="0415001B">
      <w:start w:val="1"/>
      <w:numFmt w:val="lowerRoman"/>
      <w:lvlText w:val="%9."/>
      <w:lvlJc w:val="right"/>
      <w:pPr>
        <w:ind w:left="6597" w:hanging="180"/>
      </w:pPr>
    </w:lvl>
  </w:abstractNum>
  <w:abstractNum w:abstractNumId="2">
    <w:nsid w:val="3FB07451"/>
    <w:multiLevelType w:val="hybridMultilevel"/>
    <w:tmpl w:val="387C69C4"/>
    <w:lvl w:ilvl="0" w:tplc="219A9518">
      <w:start w:val="1"/>
      <w:numFmt w:val="decimal"/>
      <w:lvlText w:val="%1."/>
      <w:lvlJc w:val="left"/>
      <w:pPr>
        <w:ind w:left="787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72A0"/>
    <w:rsid w:val="00015CB3"/>
    <w:rsid w:val="0006384D"/>
    <w:rsid w:val="000F0976"/>
    <w:rsid w:val="00122138"/>
    <w:rsid w:val="00137A15"/>
    <w:rsid w:val="001A573E"/>
    <w:rsid w:val="001B464B"/>
    <w:rsid w:val="001D1FF6"/>
    <w:rsid w:val="002C4472"/>
    <w:rsid w:val="003170CB"/>
    <w:rsid w:val="0039718B"/>
    <w:rsid w:val="003B4BF9"/>
    <w:rsid w:val="00476068"/>
    <w:rsid w:val="004B239F"/>
    <w:rsid w:val="005912BA"/>
    <w:rsid w:val="005E72A0"/>
    <w:rsid w:val="005F2E65"/>
    <w:rsid w:val="006301A3"/>
    <w:rsid w:val="0063614E"/>
    <w:rsid w:val="006B54D5"/>
    <w:rsid w:val="006F493C"/>
    <w:rsid w:val="007529DA"/>
    <w:rsid w:val="00834CC7"/>
    <w:rsid w:val="00A74DEB"/>
    <w:rsid w:val="00AA4D5B"/>
    <w:rsid w:val="00AE419E"/>
    <w:rsid w:val="00B510D6"/>
    <w:rsid w:val="00D9217E"/>
    <w:rsid w:val="00E57E46"/>
    <w:rsid w:val="00F15222"/>
    <w:rsid w:val="00F36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4D5"/>
  </w:style>
  <w:style w:type="paragraph" w:styleId="Nagwek1">
    <w:name w:val="heading 1"/>
    <w:basedOn w:val="Normalny"/>
    <w:next w:val="Normalny"/>
    <w:link w:val="Nagwek1Znak"/>
    <w:uiPriority w:val="9"/>
    <w:qFormat/>
    <w:rsid w:val="003971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54D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B54D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971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Odwoanieintensywne">
    <w:name w:val="Intense Reference"/>
    <w:basedOn w:val="Domylnaczcionkaakapitu"/>
    <w:uiPriority w:val="32"/>
    <w:qFormat/>
    <w:rsid w:val="00F15222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1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ipo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B</dc:creator>
  <cp:lastModifiedBy>OSOBISTY</cp:lastModifiedBy>
  <cp:revision>2</cp:revision>
  <dcterms:created xsi:type="dcterms:W3CDTF">2017-01-11T10:25:00Z</dcterms:created>
  <dcterms:modified xsi:type="dcterms:W3CDTF">2017-01-11T10:25:00Z</dcterms:modified>
</cp:coreProperties>
</file>